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BF30" w14:textId="77777777" w:rsidR="005A76B7" w:rsidRPr="000E76CD" w:rsidRDefault="00A10C10" w:rsidP="00A10C10">
      <w:pPr>
        <w:pStyle w:val="Heading1"/>
        <w:jc w:val="center"/>
        <w:rPr>
          <w:b/>
          <w:bCs/>
        </w:rPr>
      </w:pPr>
      <w:r w:rsidRPr="000E76CD">
        <w:rPr>
          <w:b/>
          <w:bCs/>
        </w:rPr>
        <w:t>Mid Valley Metropolitan District (MVMD)</w:t>
      </w:r>
    </w:p>
    <w:p w14:paraId="090D3B56" w14:textId="42FD5965" w:rsidR="00A10C10" w:rsidRPr="000E76CD" w:rsidRDefault="00B63234" w:rsidP="00B63234">
      <w:pPr>
        <w:pStyle w:val="Heading1"/>
        <w:jc w:val="center"/>
        <w:rPr>
          <w:b/>
          <w:bCs/>
        </w:rPr>
      </w:pPr>
      <w:r w:rsidRPr="000E76CD">
        <w:rPr>
          <w:b/>
          <w:bCs/>
        </w:rPr>
        <w:t xml:space="preserve">Notice of Special </w:t>
      </w:r>
      <w:r w:rsidR="00746E79" w:rsidRPr="000E76CD">
        <w:rPr>
          <w:b/>
          <w:bCs/>
        </w:rPr>
        <w:t xml:space="preserve">Public </w:t>
      </w:r>
      <w:r w:rsidRPr="000E76CD">
        <w:rPr>
          <w:b/>
          <w:bCs/>
        </w:rPr>
        <w:t>Meeting for Water Rate Increases</w:t>
      </w:r>
    </w:p>
    <w:p w14:paraId="1FF9F97A" w14:textId="77777777" w:rsidR="00B63234" w:rsidRDefault="00B63234" w:rsidP="00A10C10">
      <w:pPr>
        <w:rPr>
          <w:sz w:val="24"/>
          <w:szCs w:val="24"/>
        </w:rPr>
      </w:pPr>
    </w:p>
    <w:p w14:paraId="3B6A2D8A" w14:textId="084CD83C" w:rsidR="00A10C10" w:rsidRPr="00857DEC" w:rsidRDefault="004A6DEE" w:rsidP="00857DEC">
      <w:pPr>
        <w:jc w:val="center"/>
        <w:rPr>
          <w:b/>
          <w:bCs/>
          <w:sz w:val="28"/>
          <w:szCs w:val="28"/>
        </w:rPr>
      </w:pPr>
      <w:r w:rsidRPr="00857DEC">
        <w:rPr>
          <w:b/>
          <w:bCs/>
          <w:sz w:val="28"/>
          <w:szCs w:val="28"/>
        </w:rPr>
        <w:t xml:space="preserve">Notice is hereby given that the Board of Directors of the </w:t>
      </w:r>
      <w:r w:rsidR="00A10C10" w:rsidRPr="00857DEC">
        <w:rPr>
          <w:b/>
          <w:bCs/>
          <w:sz w:val="28"/>
          <w:szCs w:val="28"/>
        </w:rPr>
        <w:t xml:space="preserve">Mid Valley Metropolitan District </w:t>
      </w:r>
      <w:r w:rsidRPr="00857DEC">
        <w:rPr>
          <w:b/>
          <w:bCs/>
          <w:sz w:val="28"/>
          <w:szCs w:val="28"/>
        </w:rPr>
        <w:t xml:space="preserve">will consider adopting </w:t>
      </w:r>
      <w:r w:rsidR="00746E79" w:rsidRPr="00857DEC">
        <w:rPr>
          <w:b/>
          <w:bCs/>
          <w:sz w:val="28"/>
          <w:szCs w:val="28"/>
        </w:rPr>
        <w:t xml:space="preserve">water rate increases </w:t>
      </w:r>
      <w:r w:rsidRPr="00857DEC">
        <w:rPr>
          <w:b/>
          <w:bCs/>
          <w:sz w:val="28"/>
          <w:szCs w:val="28"/>
        </w:rPr>
        <w:t xml:space="preserve">at a Special Public Meeting to be held on June </w:t>
      </w:r>
      <w:r w:rsidR="000E76CD" w:rsidRPr="00857DEC">
        <w:rPr>
          <w:b/>
          <w:bCs/>
          <w:sz w:val="28"/>
          <w:szCs w:val="28"/>
        </w:rPr>
        <w:t>22</w:t>
      </w:r>
      <w:r w:rsidRPr="00857DEC">
        <w:rPr>
          <w:b/>
          <w:bCs/>
          <w:sz w:val="28"/>
          <w:szCs w:val="28"/>
        </w:rPr>
        <w:t xml:space="preserve">, 2026, at 6:00 p.m. at the </w:t>
      </w:r>
      <w:r w:rsidR="00746E79" w:rsidRPr="00857DEC">
        <w:rPr>
          <w:b/>
          <w:bCs/>
          <w:sz w:val="28"/>
          <w:szCs w:val="28"/>
        </w:rPr>
        <w:t>Mid Valley Metropolitan District O</w:t>
      </w:r>
      <w:r w:rsidRPr="00857DEC">
        <w:rPr>
          <w:b/>
          <w:bCs/>
          <w:sz w:val="28"/>
          <w:szCs w:val="28"/>
        </w:rPr>
        <w:t>ffice located at 10 Reynolds Way, Carbondale, CO 81623.</w:t>
      </w:r>
    </w:p>
    <w:p w14:paraId="4585B360" w14:textId="0FB9669B" w:rsidR="00746E79" w:rsidRPr="00746E79" w:rsidRDefault="00746E79" w:rsidP="00746E79">
      <w:pPr>
        <w:spacing w:after="0"/>
        <w:rPr>
          <w:sz w:val="28"/>
          <w:szCs w:val="28"/>
        </w:rPr>
      </w:pPr>
      <w:r w:rsidRPr="00746E79">
        <w:rPr>
          <w:sz w:val="28"/>
          <w:szCs w:val="28"/>
        </w:rPr>
        <w:t>Water rate increases to be considered by the District Board of Directors include:</w:t>
      </w:r>
    </w:p>
    <w:p w14:paraId="1F3C4467" w14:textId="17D26DC2" w:rsidR="00746E79" w:rsidRPr="00746E79" w:rsidRDefault="00746E79" w:rsidP="00746E79">
      <w:pPr>
        <w:pStyle w:val="ListParagraph"/>
        <w:numPr>
          <w:ilvl w:val="0"/>
          <w:numId w:val="2"/>
        </w:numPr>
        <w:spacing w:before="120"/>
        <w:ind w:left="720" w:hanging="360"/>
        <w:contextualSpacing w:val="0"/>
        <w:rPr>
          <w:sz w:val="28"/>
          <w:szCs w:val="28"/>
        </w:rPr>
      </w:pPr>
      <w:r w:rsidRPr="00746E79">
        <w:rPr>
          <w:sz w:val="28"/>
          <w:szCs w:val="28"/>
        </w:rPr>
        <w:t xml:space="preserve">Adoption of a “super tier” water service rate applicable to Customer water usage </w:t>
      </w:r>
      <w:proofErr w:type="gramStart"/>
      <w:r w:rsidRPr="00746E79">
        <w:rPr>
          <w:sz w:val="28"/>
          <w:szCs w:val="28"/>
        </w:rPr>
        <w:t>in excess of</w:t>
      </w:r>
      <w:proofErr w:type="gramEnd"/>
      <w:r w:rsidRPr="00746E79">
        <w:rPr>
          <w:sz w:val="28"/>
          <w:szCs w:val="28"/>
        </w:rPr>
        <w:t xml:space="preserve"> 25,000 gallons per EQR per month.</w:t>
      </w:r>
    </w:p>
    <w:p w14:paraId="627040F7" w14:textId="1D200F1E" w:rsidR="00746E79" w:rsidRPr="00746E79" w:rsidRDefault="00746E79" w:rsidP="00746E79">
      <w:pPr>
        <w:pStyle w:val="ListParagraph"/>
        <w:numPr>
          <w:ilvl w:val="0"/>
          <w:numId w:val="2"/>
        </w:numPr>
        <w:spacing w:before="120"/>
        <w:ind w:left="720" w:hanging="360"/>
        <w:contextualSpacing w:val="0"/>
        <w:rPr>
          <w:sz w:val="28"/>
          <w:szCs w:val="28"/>
        </w:rPr>
      </w:pPr>
      <w:r w:rsidRPr="00746E79">
        <w:rPr>
          <w:sz w:val="28"/>
          <w:szCs w:val="28"/>
        </w:rPr>
        <w:t xml:space="preserve">Increase the </w:t>
      </w:r>
      <w:r w:rsidR="00825455">
        <w:rPr>
          <w:sz w:val="28"/>
          <w:szCs w:val="28"/>
        </w:rPr>
        <w:t xml:space="preserve">rate </w:t>
      </w:r>
      <w:r w:rsidRPr="00746E79">
        <w:rPr>
          <w:sz w:val="28"/>
          <w:szCs w:val="28"/>
        </w:rPr>
        <w:t>charge</w:t>
      </w:r>
      <w:r w:rsidR="00825455">
        <w:rPr>
          <w:sz w:val="28"/>
          <w:szCs w:val="28"/>
        </w:rPr>
        <w:t>d</w:t>
      </w:r>
      <w:r w:rsidRPr="00746E79">
        <w:rPr>
          <w:sz w:val="28"/>
          <w:szCs w:val="28"/>
        </w:rPr>
        <w:t xml:space="preserve"> per</w:t>
      </w:r>
      <w:r w:rsidR="00825455">
        <w:rPr>
          <w:sz w:val="28"/>
          <w:szCs w:val="28"/>
        </w:rPr>
        <w:t xml:space="preserve"> thousand</w:t>
      </w:r>
      <w:r w:rsidRPr="00746E79">
        <w:rPr>
          <w:sz w:val="28"/>
          <w:szCs w:val="28"/>
        </w:rPr>
        <w:t xml:space="preserve"> gallons of water purchased from the District’s </w:t>
      </w:r>
      <w:r w:rsidR="00825455">
        <w:rPr>
          <w:sz w:val="28"/>
          <w:szCs w:val="28"/>
        </w:rPr>
        <w:t>W</w:t>
      </w:r>
      <w:r w:rsidRPr="00746E79">
        <w:rPr>
          <w:sz w:val="28"/>
          <w:szCs w:val="28"/>
        </w:rPr>
        <w:t xml:space="preserve">ater </w:t>
      </w:r>
      <w:r w:rsidR="00825455">
        <w:rPr>
          <w:sz w:val="28"/>
          <w:szCs w:val="28"/>
        </w:rPr>
        <w:t>S</w:t>
      </w:r>
      <w:r w:rsidRPr="00746E79">
        <w:rPr>
          <w:sz w:val="28"/>
          <w:szCs w:val="28"/>
        </w:rPr>
        <w:t>tation.</w:t>
      </w:r>
    </w:p>
    <w:p w14:paraId="2A319961" w14:textId="183C3233" w:rsidR="008F4711" w:rsidRPr="00746E79" w:rsidRDefault="008F4711" w:rsidP="00A10C10">
      <w:pPr>
        <w:rPr>
          <w:sz w:val="28"/>
          <w:szCs w:val="28"/>
        </w:rPr>
      </w:pPr>
    </w:p>
    <w:sectPr w:rsidR="008F4711" w:rsidRPr="00746E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ED065" w14:textId="77777777" w:rsidR="0079575F" w:rsidRDefault="0079575F" w:rsidP="00837129">
      <w:pPr>
        <w:spacing w:after="0" w:line="240" w:lineRule="auto"/>
      </w:pPr>
      <w:r>
        <w:separator/>
      </w:r>
    </w:p>
  </w:endnote>
  <w:endnote w:type="continuationSeparator" w:id="0">
    <w:p w14:paraId="25FF152D" w14:textId="77777777" w:rsidR="0079575F" w:rsidRDefault="0079575F" w:rsidP="00837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2961" w14:textId="77777777" w:rsidR="00837129" w:rsidRDefault="00837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E4CF8" w14:textId="77777777" w:rsidR="00837129" w:rsidRDefault="00837129">
    <w:pPr>
      <w:pStyle w:val="Footer"/>
    </w:pPr>
  </w:p>
  <w:p w14:paraId="4B597F2B" w14:textId="48468611" w:rsidR="00837129" w:rsidRDefault="00705B10" w:rsidP="00837129">
    <w:pPr>
      <w:pStyle w:val="Footer"/>
    </w:pPr>
    <w:r w:rsidRPr="00705B10">
      <w:rPr>
        <w:rFonts w:ascii="Times New Roman" w:hAnsi="Times New Roman" w:cs="Times New Roman"/>
        <w:sz w:val="16"/>
      </w:rPr>
      <w:t>3429299.1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DC1E" w14:textId="77777777" w:rsidR="00837129" w:rsidRDefault="00837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D54F5" w14:textId="77777777" w:rsidR="0079575F" w:rsidRDefault="0079575F" w:rsidP="00837129">
      <w:pPr>
        <w:spacing w:after="0" w:line="240" w:lineRule="auto"/>
      </w:pPr>
      <w:r>
        <w:separator/>
      </w:r>
    </w:p>
  </w:footnote>
  <w:footnote w:type="continuationSeparator" w:id="0">
    <w:p w14:paraId="19FBAC20" w14:textId="77777777" w:rsidR="0079575F" w:rsidRDefault="0079575F" w:rsidP="00837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D00E" w14:textId="77777777" w:rsidR="00837129" w:rsidRDefault="008371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6C97" w14:textId="77777777" w:rsidR="00837129" w:rsidRDefault="008371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588AD" w14:textId="77777777" w:rsidR="00837129" w:rsidRDefault="008371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55E16"/>
    <w:multiLevelType w:val="hybridMultilevel"/>
    <w:tmpl w:val="38F0AD36"/>
    <w:lvl w:ilvl="0" w:tplc="E4CCF0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97DB6"/>
    <w:multiLevelType w:val="hybridMultilevel"/>
    <w:tmpl w:val="4E84AD1E"/>
    <w:lvl w:ilvl="0" w:tplc="5BAAE9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098918">
    <w:abstractNumId w:val="1"/>
  </w:num>
  <w:num w:numId="2" w16cid:durableId="144441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10"/>
    <w:rsid w:val="000E76CD"/>
    <w:rsid w:val="00325019"/>
    <w:rsid w:val="00347C33"/>
    <w:rsid w:val="004A6DEE"/>
    <w:rsid w:val="00553C25"/>
    <w:rsid w:val="005A76B7"/>
    <w:rsid w:val="00616010"/>
    <w:rsid w:val="006B2F48"/>
    <w:rsid w:val="00705B10"/>
    <w:rsid w:val="00746E79"/>
    <w:rsid w:val="0079575F"/>
    <w:rsid w:val="00823692"/>
    <w:rsid w:val="00825455"/>
    <w:rsid w:val="00837129"/>
    <w:rsid w:val="00857DEC"/>
    <w:rsid w:val="008C525F"/>
    <w:rsid w:val="008F4711"/>
    <w:rsid w:val="00A10C10"/>
    <w:rsid w:val="00A31C0F"/>
    <w:rsid w:val="00B43A96"/>
    <w:rsid w:val="00B63234"/>
    <w:rsid w:val="00D10C7F"/>
    <w:rsid w:val="00F7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CFC0B"/>
  <w15:chartTrackingRefBased/>
  <w15:docId w15:val="{AE0BF12E-A246-4434-88C0-1F1FBCA2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C10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C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C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C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C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C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C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C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C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C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C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C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C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C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C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C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0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C1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0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C1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0C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C10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0C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C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C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7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129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7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129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597</Characters>
  <Application>Microsoft Office Word</Application>
  <DocSecurity>0</DocSecurity>
  <Lines>14</Lines>
  <Paragraphs>7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Bill Reynolds</cp:lastModifiedBy>
  <cp:revision>3</cp:revision>
  <dcterms:created xsi:type="dcterms:W3CDTF">2026-05-21T15:23:00Z</dcterms:created>
  <dcterms:modified xsi:type="dcterms:W3CDTF">2026-05-21T15:24:00Z</dcterms:modified>
</cp:coreProperties>
</file>